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BA7C" w14:textId="77777777" w:rsidR="003D13A6" w:rsidRDefault="003D13A6" w:rsidP="003D1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1BFAD7" w14:textId="3EEC616B" w:rsidR="00D74F4B" w:rsidRDefault="006E4927" w:rsidP="00913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671">
        <w:rPr>
          <w:rFonts w:ascii="Times New Roman" w:hAnsi="Times New Roman" w:cs="Times New Roman"/>
          <w:b/>
          <w:sz w:val="24"/>
          <w:szCs w:val="24"/>
          <w:u w:val="single"/>
        </w:rPr>
        <w:t>HOTEL RESERVATIONS</w:t>
      </w:r>
      <w:r w:rsidR="00153A9A" w:rsidRPr="00394671">
        <w:rPr>
          <w:rFonts w:ascii="Times New Roman" w:hAnsi="Times New Roman" w:cs="Times New Roman"/>
          <w:sz w:val="24"/>
          <w:szCs w:val="24"/>
        </w:rPr>
        <w:t>:</w:t>
      </w:r>
      <w:r w:rsidR="00803566" w:rsidRPr="00394671">
        <w:rPr>
          <w:rFonts w:ascii="Times New Roman" w:hAnsi="Times New Roman" w:cs="Times New Roman"/>
          <w:sz w:val="24"/>
          <w:szCs w:val="24"/>
        </w:rPr>
        <w:t xml:space="preserve"> </w:t>
      </w:r>
      <w:r w:rsidR="00C20D0D" w:rsidRPr="002F1C70">
        <w:rPr>
          <w:rFonts w:ascii="Times New Roman" w:hAnsi="Times New Roman" w:cs="Times New Roman"/>
          <w:sz w:val="24"/>
          <w:szCs w:val="24"/>
        </w:rPr>
        <w:t>Rooms are held at</w:t>
      </w:r>
      <w:r w:rsidR="002F1C70" w:rsidRPr="002F1C70">
        <w:rPr>
          <w:rFonts w:ascii="Times New Roman" w:hAnsi="Times New Roman" w:cs="Times New Roman"/>
          <w:sz w:val="24"/>
          <w:szCs w:val="24"/>
        </w:rPr>
        <w:t xml:space="preserve"> the</w:t>
      </w:r>
      <w:r w:rsidR="00C20D0D" w:rsidRPr="002F1C70">
        <w:rPr>
          <w:rFonts w:ascii="Times New Roman" w:hAnsi="Times New Roman" w:cs="Times New Roman"/>
          <w:sz w:val="24"/>
          <w:szCs w:val="24"/>
        </w:rPr>
        <w:t xml:space="preserve"> </w:t>
      </w:r>
      <w:r w:rsidR="0091320B" w:rsidRPr="002F1C70">
        <w:rPr>
          <w:rFonts w:ascii="Times New Roman" w:hAnsi="Times New Roman" w:cs="Times New Roman"/>
          <w:sz w:val="24"/>
          <w:szCs w:val="24"/>
        </w:rPr>
        <w:t>Park Place Hotel in Traverse</w:t>
      </w:r>
      <w:r w:rsidR="0091320B">
        <w:rPr>
          <w:rFonts w:ascii="Times New Roman" w:hAnsi="Times New Roman" w:cs="Times New Roman"/>
          <w:sz w:val="24"/>
          <w:szCs w:val="24"/>
        </w:rPr>
        <w:t xml:space="preserve"> City</w:t>
      </w:r>
      <w:r w:rsidR="00D74F4B">
        <w:rPr>
          <w:rFonts w:ascii="Times New Roman" w:hAnsi="Times New Roman" w:cs="Times New Roman"/>
          <w:sz w:val="24"/>
          <w:szCs w:val="24"/>
        </w:rPr>
        <w:t>.</w:t>
      </w:r>
      <w:r w:rsidR="0091320B">
        <w:rPr>
          <w:rFonts w:ascii="Times New Roman" w:hAnsi="Times New Roman" w:cs="Times New Roman"/>
          <w:sz w:val="24"/>
          <w:szCs w:val="24"/>
        </w:rPr>
        <w:t xml:space="preserve"> </w:t>
      </w:r>
      <w:r w:rsidR="0091320B" w:rsidRPr="0091320B">
        <w:rPr>
          <w:rFonts w:ascii="Times New Roman" w:hAnsi="Times New Roman" w:cs="Times New Roman"/>
          <w:sz w:val="24"/>
          <w:szCs w:val="24"/>
        </w:rPr>
        <w:t xml:space="preserve">Reservations </w:t>
      </w:r>
      <w:r w:rsidR="00D74F4B">
        <w:rPr>
          <w:rFonts w:ascii="Times New Roman" w:hAnsi="Times New Roman" w:cs="Times New Roman"/>
          <w:sz w:val="24"/>
          <w:szCs w:val="24"/>
        </w:rPr>
        <w:t>can be made online using the following portal:</w:t>
      </w:r>
    </w:p>
    <w:p w14:paraId="40976F81" w14:textId="77777777" w:rsidR="00D74F4B" w:rsidRDefault="00D74F4B" w:rsidP="00913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6B97E" w14:textId="59DCDD65" w:rsidR="00D74F4B" w:rsidRPr="00D74F4B" w:rsidRDefault="00D74F4B" w:rsidP="00D74F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F4B">
        <w:rPr>
          <w:rFonts w:ascii="Times New Roman" w:hAnsi="Times New Roman" w:cs="Times New Roman"/>
          <w:b/>
          <w:bCs/>
          <w:sz w:val="24"/>
          <w:szCs w:val="24"/>
        </w:rPr>
        <w:t>Group Name:</w:t>
      </w:r>
      <w:r w:rsidRPr="00D74F4B">
        <w:rPr>
          <w:rFonts w:ascii="Times New Roman" w:hAnsi="Times New Roman" w:cs="Times New Roman"/>
          <w:sz w:val="24"/>
          <w:szCs w:val="24"/>
        </w:rPr>
        <w:t xml:space="preserve"> Federal </w:t>
      </w:r>
      <w:r w:rsidR="00495AA7">
        <w:rPr>
          <w:rFonts w:ascii="Times New Roman" w:hAnsi="Times New Roman" w:cs="Times New Roman"/>
          <w:sz w:val="24"/>
          <w:szCs w:val="24"/>
        </w:rPr>
        <w:t>Bar</w:t>
      </w:r>
      <w:r w:rsidRPr="00D74F4B">
        <w:rPr>
          <w:rFonts w:ascii="Times New Roman" w:hAnsi="Times New Roman" w:cs="Times New Roman"/>
          <w:sz w:val="24"/>
          <w:szCs w:val="24"/>
        </w:rPr>
        <w:t xml:space="preserve"> Association 2026</w:t>
      </w:r>
    </w:p>
    <w:p w14:paraId="41471DB8" w14:textId="77777777" w:rsidR="00D74F4B" w:rsidRPr="00D74F4B" w:rsidRDefault="00D74F4B" w:rsidP="00D74F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F4B">
        <w:rPr>
          <w:rFonts w:ascii="Times New Roman" w:hAnsi="Times New Roman" w:cs="Times New Roman"/>
          <w:b/>
          <w:bCs/>
          <w:sz w:val="24"/>
          <w:szCs w:val="24"/>
        </w:rPr>
        <w:t>Group Code:</w:t>
      </w:r>
      <w:r w:rsidRPr="00D74F4B">
        <w:rPr>
          <w:rFonts w:ascii="Times New Roman" w:hAnsi="Times New Roman" w:cs="Times New Roman"/>
          <w:sz w:val="24"/>
          <w:szCs w:val="24"/>
        </w:rPr>
        <w:t> FBA2832</w:t>
      </w:r>
    </w:p>
    <w:p w14:paraId="604BFAED" w14:textId="77777777" w:rsidR="00D74F4B" w:rsidRPr="00D74F4B" w:rsidRDefault="00D74F4B" w:rsidP="00D74F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F4B">
        <w:rPr>
          <w:rFonts w:ascii="Times New Roman" w:hAnsi="Times New Roman" w:cs="Times New Roman"/>
          <w:b/>
          <w:bCs/>
          <w:sz w:val="24"/>
          <w:szCs w:val="24"/>
        </w:rPr>
        <w:t>Booking Link:</w:t>
      </w:r>
      <w:r w:rsidRPr="00D74F4B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D74F4B">
          <w:rPr>
            <w:rStyle w:val="Hyperlink"/>
            <w:rFonts w:ascii="Times New Roman" w:hAnsi="Times New Roman" w:cs="Times New Roman"/>
            <w:sz w:val="24"/>
            <w:szCs w:val="24"/>
          </w:rPr>
          <w:t>https://be.synxis.com/?hotel=62003&amp;chain=16552&amp;Group=FBA2832</w:t>
        </w:r>
      </w:hyperlink>
    </w:p>
    <w:p w14:paraId="117A2895" w14:textId="77777777" w:rsidR="00D74F4B" w:rsidRDefault="00D74F4B" w:rsidP="00913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2AE57" w14:textId="67D607E6" w:rsidR="00803566" w:rsidRPr="00394671" w:rsidRDefault="00803566" w:rsidP="00394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671">
        <w:rPr>
          <w:rFonts w:ascii="Times New Roman" w:hAnsi="Times New Roman" w:cs="Times New Roman"/>
          <w:sz w:val="24"/>
          <w:szCs w:val="24"/>
        </w:rPr>
        <w:t xml:space="preserve">Please note that </w:t>
      </w:r>
      <w:r w:rsidR="00EF0FA6" w:rsidRPr="00394671">
        <w:rPr>
          <w:rFonts w:ascii="Times New Roman" w:hAnsi="Times New Roman" w:cs="Times New Roman"/>
          <w:sz w:val="24"/>
          <w:szCs w:val="24"/>
        </w:rPr>
        <w:t xml:space="preserve">if rooms are no longer available in the Federal </w:t>
      </w:r>
      <w:r w:rsidR="00D74F4B">
        <w:rPr>
          <w:rFonts w:ascii="Times New Roman" w:hAnsi="Times New Roman" w:cs="Times New Roman"/>
          <w:sz w:val="24"/>
          <w:szCs w:val="24"/>
        </w:rPr>
        <w:t xml:space="preserve">Court Association </w:t>
      </w:r>
      <w:r w:rsidR="00EF0FA6" w:rsidRPr="00394671">
        <w:rPr>
          <w:rFonts w:ascii="Times New Roman" w:hAnsi="Times New Roman" w:cs="Times New Roman"/>
          <w:sz w:val="24"/>
          <w:szCs w:val="24"/>
        </w:rPr>
        <w:t xml:space="preserve">Bankruptcy Bar block, </w:t>
      </w:r>
      <w:r w:rsidRPr="00394671">
        <w:rPr>
          <w:rFonts w:ascii="Times New Roman" w:hAnsi="Times New Roman" w:cs="Times New Roman"/>
          <w:sz w:val="24"/>
          <w:szCs w:val="24"/>
        </w:rPr>
        <w:t>you will have to book your room</w:t>
      </w:r>
      <w:r w:rsidR="00AD3A12" w:rsidRPr="00394671">
        <w:rPr>
          <w:rFonts w:ascii="Times New Roman" w:hAnsi="Times New Roman" w:cs="Times New Roman"/>
          <w:sz w:val="24"/>
          <w:szCs w:val="24"/>
        </w:rPr>
        <w:t xml:space="preserve"> </w:t>
      </w:r>
      <w:r w:rsidRPr="00394671">
        <w:rPr>
          <w:rFonts w:ascii="Times New Roman" w:hAnsi="Times New Roman" w:cs="Times New Roman"/>
          <w:sz w:val="24"/>
          <w:szCs w:val="24"/>
        </w:rPr>
        <w:t>based on availability</w:t>
      </w:r>
      <w:r w:rsidR="000B1101" w:rsidRPr="00394671">
        <w:rPr>
          <w:rFonts w:ascii="Times New Roman" w:hAnsi="Times New Roman" w:cs="Times New Roman"/>
          <w:sz w:val="24"/>
          <w:szCs w:val="24"/>
        </w:rPr>
        <w:t>, and you may not get the seminar room rate</w:t>
      </w:r>
      <w:r w:rsidRPr="00394671">
        <w:rPr>
          <w:rFonts w:ascii="Times New Roman" w:hAnsi="Times New Roman" w:cs="Times New Roman"/>
          <w:sz w:val="24"/>
          <w:szCs w:val="24"/>
        </w:rPr>
        <w:t>.</w:t>
      </w:r>
      <w:r w:rsidR="001B5D54" w:rsidRPr="00394671">
        <w:rPr>
          <w:rFonts w:ascii="Times New Roman" w:hAnsi="Times New Roman" w:cs="Times New Roman"/>
          <w:sz w:val="24"/>
          <w:szCs w:val="24"/>
        </w:rPr>
        <w:t xml:space="preserve">  </w:t>
      </w:r>
      <w:r w:rsidR="0094423F" w:rsidRPr="00394671">
        <w:rPr>
          <w:rFonts w:ascii="Times New Roman" w:hAnsi="Times New Roman" w:cs="Times New Roman"/>
          <w:sz w:val="24"/>
          <w:szCs w:val="24"/>
        </w:rPr>
        <w:t xml:space="preserve">All rooms must be booked by </w:t>
      </w:r>
      <w:r w:rsidR="00D74F4B">
        <w:rPr>
          <w:rFonts w:ascii="Times New Roman" w:hAnsi="Times New Roman" w:cs="Times New Roman"/>
          <w:sz w:val="24"/>
          <w:szCs w:val="24"/>
        </w:rPr>
        <w:t>Wednesday, June 24, 2026</w:t>
      </w:r>
      <w:r w:rsidR="0094423F" w:rsidRPr="00394671">
        <w:rPr>
          <w:rFonts w:ascii="Times New Roman" w:hAnsi="Times New Roman" w:cs="Times New Roman"/>
          <w:sz w:val="24"/>
          <w:szCs w:val="24"/>
        </w:rPr>
        <w:t>.</w:t>
      </w:r>
    </w:p>
    <w:p w14:paraId="37F6B611" w14:textId="77777777" w:rsidR="003D13A6" w:rsidRPr="00394671" w:rsidRDefault="003D13A6" w:rsidP="00394671">
      <w:pPr>
        <w:pStyle w:val="Default"/>
        <w:rPr>
          <w:rFonts w:ascii="Times New Roman" w:hAnsi="Times New Roman" w:cs="Times New Roman"/>
        </w:rPr>
      </w:pPr>
    </w:p>
    <w:p w14:paraId="0EB3734F" w14:textId="3735C958" w:rsidR="00C20D0D" w:rsidRPr="00394671" w:rsidRDefault="00C20D0D" w:rsidP="00394671">
      <w:pPr>
        <w:pStyle w:val="Default"/>
        <w:jc w:val="both"/>
        <w:rPr>
          <w:rFonts w:ascii="Times New Roman" w:hAnsi="Times New Roman" w:cs="Times New Roman"/>
        </w:rPr>
      </w:pPr>
      <w:r w:rsidRPr="00394671">
        <w:rPr>
          <w:rFonts w:ascii="Times New Roman" w:hAnsi="Times New Roman" w:cs="Times New Roman"/>
          <w:b/>
          <w:bCs/>
          <w:u w:val="single"/>
        </w:rPr>
        <w:t>SEMINAR REGISTRATION FEES</w:t>
      </w:r>
      <w:r w:rsidR="00803566" w:rsidRPr="00394671">
        <w:rPr>
          <w:rFonts w:ascii="Times New Roman" w:hAnsi="Times New Roman" w:cs="Times New Roman"/>
          <w:b/>
          <w:bCs/>
        </w:rPr>
        <w:t>:</w:t>
      </w:r>
      <w:r w:rsidR="00A43BF2" w:rsidRPr="00394671">
        <w:rPr>
          <w:rFonts w:ascii="Times New Roman" w:hAnsi="Times New Roman" w:cs="Times New Roman"/>
          <w:b/>
          <w:bCs/>
        </w:rPr>
        <w:t xml:space="preserve"> </w:t>
      </w:r>
      <w:r w:rsidRPr="00394671">
        <w:rPr>
          <w:rFonts w:ascii="Times New Roman" w:hAnsi="Times New Roman" w:cs="Times New Roman"/>
        </w:rPr>
        <w:t xml:space="preserve">The conference fee is </w:t>
      </w:r>
      <w:r w:rsidRPr="00394671">
        <w:rPr>
          <w:rFonts w:ascii="Times New Roman" w:hAnsi="Times New Roman" w:cs="Times New Roman"/>
          <w:b/>
        </w:rPr>
        <w:t>$</w:t>
      </w:r>
      <w:r w:rsidR="00D74F4B">
        <w:rPr>
          <w:rFonts w:ascii="Times New Roman" w:hAnsi="Times New Roman" w:cs="Times New Roman"/>
          <w:b/>
        </w:rPr>
        <w:t>4</w:t>
      </w:r>
      <w:r w:rsidR="00161D03">
        <w:rPr>
          <w:rFonts w:ascii="Times New Roman" w:hAnsi="Times New Roman" w:cs="Times New Roman"/>
          <w:b/>
        </w:rPr>
        <w:t>25</w:t>
      </w:r>
      <w:r w:rsidRPr="00394671">
        <w:rPr>
          <w:rFonts w:ascii="Times New Roman" w:hAnsi="Times New Roman" w:cs="Times New Roman"/>
          <w:b/>
        </w:rPr>
        <w:t>.00 for attorneys</w:t>
      </w:r>
      <w:r w:rsidR="00D74F4B">
        <w:rPr>
          <w:rFonts w:ascii="Times New Roman" w:hAnsi="Times New Roman" w:cs="Times New Roman"/>
          <w:b/>
        </w:rPr>
        <w:t xml:space="preserve">, </w:t>
      </w:r>
      <w:r w:rsidRPr="00394671">
        <w:rPr>
          <w:rFonts w:ascii="Times New Roman" w:hAnsi="Times New Roman" w:cs="Times New Roman"/>
          <w:b/>
        </w:rPr>
        <w:t>$</w:t>
      </w:r>
      <w:r w:rsidR="00D74F4B">
        <w:rPr>
          <w:rFonts w:ascii="Times New Roman" w:hAnsi="Times New Roman" w:cs="Times New Roman"/>
          <w:b/>
        </w:rPr>
        <w:t>37</w:t>
      </w:r>
      <w:r w:rsidR="00161D03">
        <w:rPr>
          <w:rFonts w:ascii="Times New Roman" w:hAnsi="Times New Roman" w:cs="Times New Roman"/>
          <w:b/>
        </w:rPr>
        <w:t>5</w:t>
      </w:r>
      <w:r w:rsidRPr="00394671">
        <w:rPr>
          <w:rFonts w:ascii="Times New Roman" w:hAnsi="Times New Roman" w:cs="Times New Roman"/>
          <w:b/>
        </w:rPr>
        <w:t>.00 for all others</w:t>
      </w:r>
      <w:r w:rsidR="00D74F4B">
        <w:rPr>
          <w:rFonts w:ascii="Times New Roman" w:hAnsi="Times New Roman" w:cs="Times New Roman"/>
          <w:b/>
        </w:rPr>
        <w:t>, and $200.00 for speakers</w:t>
      </w:r>
      <w:r w:rsidRPr="00394671">
        <w:rPr>
          <w:rFonts w:ascii="Times New Roman" w:hAnsi="Times New Roman" w:cs="Times New Roman"/>
        </w:rPr>
        <w:t xml:space="preserve">. A $50.00 late fee will be charged to all reservations received </w:t>
      </w:r>
      <w:r w:rsidR="005836B6" w:rsidRPr="00394671">
        <w:rPr>
          <w:rFonts w:ascii="Times New Roman" w:hAnsi="Times New Roman" w:cs="Times New Roman"/>
        </w:rPr>
        <w:t xml:space="preserve">on or after </w:t>
      </w:r>
      <w:r w:rsidR="001B44D9">
        <w:rPr>
          <w:rFonts w:ascii="Times New Roman" w:hAnsi="Times New Roman" w:cs="Times New Roman"/>
        </w:rPr>
        <w:t>June 2</w:t>
      </w:r>
      <w:r w:rsidR="00D74F4B">
        <w:rPr>
          <w:rFonts w:ascii="Times New Roman" w:hAnsi="Times New Roman" w:cs="Times New Roman"/>
        </w:rPr>
        <w:t>4</w:t>
      </w:r>
      <w:r w:rsidR="00B8675B" w:rsidRPr="00394671">
        <w:rPr>
          <w:rFonts w:ascii="Times New Roman" w:hAnsi="Times New Roman" w:cs="Times New Roman"/>
        </w:rPr>
        <w:t>, 202</w:t>
      </w:r>
      <w:r w:rsidR="00D74F4B">
        <w:rPr>
          <w:rFonts w:ascii="Times New Roman" w:hAnsi="Times New Roman" w:cs="Times New Roman"/>
        </w:rPr>
        <w:t>6</w:t>
      </w:r>
      <w:r w:rsidRPr="00394671">
        <w:rPr>
          <w:rFonts w:ascii="Times New Roman" w:hAnsi="Times New Roman" w:cs="Times New Roman"/>
        </w:rPr>
        <w:t>. The conference fee is waived for judicial law clerks</w:t>
      </w:r>
      <w:r w:rsidR="00D74F4B">
        <w:rPr>
          <w:rFonts w:ascii="Times New Roman" w:hAnsi="Times New Roman" w:cs="Times New Roman"/>
        </w:rPr>
        <w:t xml:space="preserve"> and</w:t>
      </w:r>
      <w:r w:rsidRPr="00394671">
        <w:rPr>
          <w:rFonts w:ascii="Times New Roman" w:hAnsi="Times New Roman" w:cs="Times New Roman"/>
        </w:rPr>
        <w:t xml:space="preserve"> judges. </w:t>
      </w:r>
    </w:p>
    <w:p w14:paraId="155B5BF8" w14:textId="77777777" w:rsidR="00C20D0D" w:rsidRPr="00394671" w:rsidRDefault="00C20D0D" w:rsidP="00394671">
      <w:pPr>
        <w:pStyle w:val="Default"/>
        <w:jc w:val="both"/>
        <w:rPr>
          <w:rFonts w:ascii="Times New Roman" w:hAnsi="Times New Roman" w:cs="Times New Roman"/>
        </w:rPr>
      </w:pPr>
    </w:p>
    <w:p w14:paraId="6CE3EA65" w14:textId="649986A6" w:rsidR="00C20D0D" w:rsidRPr="00394671" w:rsidRDefault="00C20D0D" w:rsidP="00394671">
      <w:pPr>
        <w:pStyle w:val="CM3"/>
        <w:spacing w:line="240" w:lineRule="auto"/>
        <w:jc w:val="both"/>
        <w:rPr>
          <w:rFonts w:ascii="Times New Roman" w:hAnsi="Times New Roman" w:cs="Times New Roman"/>
        </w:rPr>
      </w:pPr>
      <w:r w:rsidRPr="00394671">
        <w:rPr>
          <w:rFonts w:ascii="Times New Roman" w:hAnsi="Times New Roman" w:cs="Times New Roman"/>
          <w:b/>
          <w:bCs/>
          <w:u w:val="single"/>
        </w:rPr>
        <w:t>SEMINAR CANCELLATION POLICY</w:t>
      </w:r>
      <w:r w:rsidR="00803566" w:rsidRPr="00394671">
        <w:rPr>
          <w:rFonts w:ascii="Times New Roman" w:hAnsi="Times New Roman" w:cs="Times New Roman"/>
          <w:b/>
          <w:bCs/>
        </w:rPr>
        <w:t>:</w:t>
      </w:r>
      <w:r w:rsidRPr="00394671">
        <w:rPr>
          <w:rFonts w:ascii="Times New Roman" w:hAnsi="Times New Roman" w:cs="Times New Roman"/>
          <w:b/>
          <w:bCs/>
        </w:rPr>
        <w:t xml:space="preserve"> </w:t>
      </w:r>
      <w:r w:rsidRPr="00394671">
        <w:rPr>
          <w:rFonts w:ascii="Times New Roman" w:hAnsi="Times New Roman" w:cs="Times New Roman"/>
          <w:bCs/>
        </w:rPr>
        <w:t>Notice</w:t>
      </w:r>
      <w:r w:rsidRPr="00394671">
        <w:rPr>
          <w:rFonts w:ascii="Times New Roman" w:hAnsi="Times New Roman" w:cs="Times New Roman"/>
        </w:rPr>
        <w:t xml:space="preserve"> of cancellation received </w:t>
      </w:r>
      <w:r w:rsidR="008D2234" w:rsidRPr="008D2234">
        <w:rPr>
          <w:rFonts w:ascii="Times New Roman" w:hAnsi="Times New Roman" w:cs="Times New Roman"/>
          <w:b/>
        </w:rPr>
        <w:t xml:space="preserve">on or </w:t>
      </w:r>
      <w:r w:rsidRPr="008D2234">
        <w:rPr>
          <w:rFonts w:ascii="Times New Roman" w:hAnsi="Times New Roman" w:cs="Times New Roman"/>
          <w:b/>
        </w:rPr>
        <w:t>before</w:t>
      </w:r>
      <w:r w:rsidRPr="00394671">
        <w:rPr>
          <w:rFonts w:ascii="Times New Roman" w:hAnsi="Times New Roman" w:cs="Times New Roman"/>
          <w:b/>
        </w:rPr>
        <w:t xml:space="preserve"> </w:t>
      </w:r>
      <w:r w:rsidR="00B8675B" w:rsidRPr="00394671">
        <w:rPr>
          <w:rFonts w:ascii="Times New Roman" w:hAnsi="Times New Roman" w:cs="Times New Roman"/>
        </w:rPr>
        <w:t>June 2</w:t>
      </w:r>
      <w:r w:rsidR="00D74F4B">
        <w:rPr>
          <w:rFonts w:ascii="Times New Roman" w:hAnsi="Times New Roman" w:cs="Times New Roman"/>
        </w:rPr>
        <w:t>4</w:t>
      </w:r>
      <w:r w:rsidR="00B8675B" w:rsidRPr="00394671">
        <w:rPr>
          <w:rFonts w:ascii="Times New Roman" w:hAnsi="Times New Roman" w:cs="Times New Roman"/>
        </w:rPr>
        <w:t>, 202</w:t>
      </w:r>
      <w:r w:rsidR="00F95821">
        <w:rPr>
          <w:rFonts w:ascii="Times New Roman" w:hAnsi="Times New Roman" w:cs="Times New Roman"/>
        </w:rPr>
        <w:t>6</w:t>
      </w:r>
      <w:r w:rsidRPr="00394671">
        <w:rPr>
          <w:rFonts w:ascii="Times New Roman" w:hAnsi="Times New Roman" w:cs="Times New Roman"/>
        </w:rPr>
        <w:t xml:space="preserve">, will result in a full seminar registration refund; cancellations received on </w:t>
      </w:r>
      <w:r w:rsidR="00B8675B" w:rsidRPr="00394671">
        <w:rPr>
          <w:rFonts w:ascii="Times New Roman" w:hAnsi="Times New Roman" w:cs="Times New Roman"/>
        </w:rPr>
        <w:t>June 2</w:t>
      </w:r>
      <w:r w:rsidR="00D74F4B">
        <w:rPr>
          <w:rFonts w:ascii="Times New Roman" w:hAnsi="Times New Roman" w:cs="Times New Roman"/>
        </w:rPr>
        <w:t>5</w:t>
      </w:r>
      <w:r w:rsidR="00B8675B" w:rsidRPr="00394671">
        <w:rPr>
          <w:rFonts w:ascii="Times New Roman" w:hAnsi="Times New Roman" w:cs="Times New Roman"/>
        </w:rPr>
        <w:t xml:space="preserve">, </w:t>
      </w:r>
      <w:proofErr w:type="gramStart"/>
      <w:r w:rsidR="00B8675B" w:rsidRPr="00394671">
        <w:rPr>
          <w:rFonts w:ascii="Times New Roman" w:hAnsi="Times New Roman" w:cs="Times New Roman"/>
        </w:rPr>
        <w:t>202</w:t>
      </w:r>
      <w:r w:rsidR="00D74F4B">
        <w:rPr>
          <w:rFonts w:ascii="Times New Roman" w:hAnsi="Times New Roman" w:cs="Times New Roman"/>
        </w:rPr>
        <w:t>6</w:t>
      </w:r>
      <w:proofErr w:type="gramEnd"/>
      <w:r w:rsidRPr="00394671">
        <w:rPr>
          <w:rFonts w:ascii="Times New Roman" w:hAnsi="Times New Roman" w:cs="Times New Roman"/>
        </w:rPr>
        <w:t xml:space="preserve"> through </w:t>
      </w:r>
      <w:r w:rsidR="001B44D9">
        <w:rPr>
          <w:rFonts w:ascii="Times New Roman" w:hAnsi="Times New Roman" w:cs="Times New Roman"/>
        </w:rPr>
        <w:t>July 7</w:t>
      </w:r>
      <w:r w:rsidR="00B8675B" w:rsidRPr="00394671">
        <w:rPr>
          <w:rFonts w:ascii="Times New Roman" w:hAnsi="Times New Roman" w:cs="Times New Roman"/>
        </w:rPr>
        <w:t xml:space="preserve">, </w:t>
      </w:r>
      <w:proofErr w:type="gramStart"/>
      <w:r w:rsidR="00B8675B" w:rsidRPr="00394671">
        <w:rPr>
          <w:rFonts w:ascii="Times New Roman" w:hAnsi="Times New Roman" w:cs="Times New Roman"/>
        </w:rPr>
        <w:t>20</w:t>
      </w:r>
      <w:r w:rsidR="00D74F4B">
        <w:rPr>
          <w:rFonts w:ascii="Times New Roman" w:hAnsi="Times New Roman" w:cs="Times New Roman"/>
        </w:rPr>
        <w:t>26</w:t>
      </w:r>
      <w:proofErr w:type="gramEnd"/>
      <w:r w:rsidR="005836B6" w:rsidRPr="00394671">
        <w:rPr>
          <w:rFonts w:ascii="Times New Roman" w:hAnsi="Times New Roman" w:cs="Times New Roman"/>
        </w:rPr>
        <w:t xml:space="preserve"> </w:t>
      </w:r>
      <w:r w:rsidRPr="00394671">
        <w:rPr>
          <w:rFonts w:ascii="Times New Roman" w:hAnsi="Times New Roman" w:cs="Times New Roman"/>
        </w:rPr>
        <w:t xml:space="preserve">will result in a full refund </w:t>
      </w:r>
      <w:proofErr w:type="gramStart"/>
      <w:r w:rsidRPr="00394671">
        <w:rPr>
          <w:rFonts w:ascii="Times New Roman" w:hAnsi="Times New Roman" w:cs="Times New Roman"/>
        </w:rPr>
        <w:t>less</w:t>
      </w:r>
      <w:proofErr w:type="gramEnd"/>
      <w:r w:rsidRPr="00394671">
        <w:rPr>
          <w:rFonts w:ascii="Times New Roman" w:hAnsi="Times New Roman" w:cs="Times New Roman"/>
        </w:rPr>
        <w:t xml:space="preserve"> $1</w:t>
      </w:r>
      <w:r w:rsidR="00D74F4B">
        <w:rPr>
          <w:rFonts w:ascii="Times New Roman" w:hAnsi="Times New Roman" w:cs="Times New Roman"/>
        </w:rPr>
        <w:t>2</w:t>
      </w:r>
      <w:r w:rsidRPr="00394671">
        <w:rPr>
          <w:rFonts w:ascii="Times New Roman" w:hAnsi="Times New Roman" w:cs="Times New Roman"/>
        </w:rPr>
        <w:t>0.00</w:t>
      </w:r>
      <w:r w:rsidR="00AD3A12" w:rsidRPr="00394671">
        <w:rPr>
          <w:rFonts w:ascii="Times New Roman" w:hAnsi="Times New Roman" w:cs="Times New Roman"/>
        </w:rPr>
        <w:t xml:space="preserve">.  </w:t>
      </w:r>
      <w:r w:rsidRPr="00394671">
        <w:rPr>
          <w:rFonts w:ascii="Times New Roman" w:hAnsi="Times New Roman" w:cs="Times New Roman"/>
        </w:rPr>
        <w:t xml:space="preserve">For cancellations received after </w:t>
      </w:r>
      <w:r w:rsidR="001B44D9">
        <w:rPr>
          <w:rFonts w:ascii="Times New Roman" w:hAnsi="Times New Roman" w:cs="Times New Roman"/>
        </w:rPr>
        <w:t xml:space="preserve">July </w:t>
      </w:r>
      <w:r w:rsidR="00D74F4B">
        <w:rPr>
          <w:rFonts w:ascii="Times New Roman" w:hAnsi="Times New Roman" w:cs="Times New Roman"/>
        </w:rPr>
        <w:t>8</w:t>
      </w:r>
      <w:r w:rsidR="00B8675B" w:rsidRPr="00394671">
        <w:rPr>
          <w:rFonts w:ascii="Times New Roman" w:hAnsi="Times New Roman" w:cs="Times New Roman"/>
        </w:rPr>
        <w:t>, 202</w:t>
      </w:r>
      <w:r w:rsidR="00D74F4B">
        <w:rPr>
          <w:rFonts w:ascii="Times New Roman" w:hAnsi="Times New Roman" w:cs="Times New Roman"/>
        </w:rPr>
        <w:t>6</w:t>
      </w:r>
      <w:r w:rsidR="00F95821">
        <w:rPr>
          <w:rFonts w:ascii="Times New Roman" w:hAnsi="Times New Roman" w:cs="Times New Roman"/>
        </w:rPr>
        <w:t>,</w:t>
      </w:r>
      <w:r w:rsidRPr="00394671">
        <w:rPr>
          <w:rFonts w:ascii="Times New Roman" w:hAnsi="Times New Roman" w:cs="Times New Roman"/>
        </w:rPr>
        <w:t xml:space="preserve"> no refund</w:t>
      </w:r>
      <w:r w:rsidR="00AD3A12" w:rsidRPr="00394671">
        <w:rPr>
          <w:rFonts w:ascii="Times New Roman" w:hAnsi="Times New Roman" w:cs="Times New Roman"/>
        </w:rPr>
        <w:t xml:space="preserve"> will be given</w:t>
      </w:r>
      <w:r w:rsidRPr="00394671">
        <w:rPr>
          <w:rFonts w:ascii="Times New Roman" w:hAnsi="Times New Roman" w:cs="Times New Roman"/>
        </w:rPr>
        <w:t xml:space="preserve">. </w:t>
      </w:r>
    </w:p>
    <w:p w14:paraId="7EA41275" w14:textId="77777777" w:rsidR="00394671" w:rsidRPr="00394671" w:rsidRDefault="00394671" w:rsidP="00394671">
      <w:pPr>
        <w:pStyle w:val="Default"/>
        <w:rPr>
          <w:rFonts w:ascii="Times New Roman" w:hAnsi="Times New Roman" w:cs="Times New Roman"/>
        </w:rPr>
      </w:pPr>
    </w:p>
    <w:p w14:paraId="776516C0" w14:textId="77777777" w:rsidR="00A24BD8" w:rsidRDefault="00C20D0D" w:rsidP="00394671">
      <w:pPr>
        <w:pStyle w:val="CM11"/>
        <w:jc w:val="both"/>
        <w:rPr>
          <w:rFonts w:ascii="Times New Roman" w:hAnsi="Times New Roman" w:cs="Times New Roman"/>
          <w:bCs/>
        </w:rPr>
      </w:pPr>
      <w:r w:rsidRPr="00394671">
        <w:rPr>
          <w:rFonts w:ascii="Times New Roman" w:hAnsi="Times New Roman" w:cs="Times New Roman"/>
          <w:b/>
          <w:bCs/>
          <w:u w:val="single"/>
        </w:rPr>
        <w:t>SEMINAR MATERIALS</w:t>
      </w:r>
      <w:r w:rsidR="00A24BD8" w:rsidRPr="00394671">
        <w:rPr>
          <w:rFonts w:ascii="Times New Roman" w:hAnsi="Times New Roman" w:cs="Times New Roman"/>
          <w:b/>
          <w:bCs/>
          <w:u w:val="single"/>
        </w:rPr>
        <w:t xml:space="preserve"> COSTS</w:t>
      </w:r>
      <w:r w:rsidR="00A24BD8" w:rsidRPr="00394671">
        <w:rPr>
          <w:rFonts w:ascii="Times New Roman" w:hAnsi="Times New Roman" w:cs="Times New Roman"/>
          <w:b/>
          <w:bCs/>
        </w:rPr>
        <w:t xml:space="preserve">: </w:t>
      </w:r>
      <w:r w:rsidR="00A24BD8" w:rsidRPr="00394671">
        <w:rPr>
          <w:rFonts w:ascii="Times New Roman" w:hAnsi="Times New Roman" w:cs="Times New Roman"/>
          <w:bCs/>
        </w:rPr>
        <w:t>All material</w:t>
      </w:r>
      <w:r w:rsidR="003D13A6" w:rsidRPr="00394671">
        <w:rPr>
          <w:rFonts w:ascii="Times New Roman" w:hAnsi="Times New Roman" w:cs="Times New Roman"/>
          <w:bCs/>
        </w:rPr>
        <w:t>s</w:t>
      </w:r>
      <w:r w:rsidR="00A24BD8" w:rsidRPr="00394671">
        <w:rPr>
          <w:rFonts w:ascii="Times New Roman" w:hAnsi="Times New Roman" w:cs="Times New Roman"/>
          <w:bCs/>
        </w:rPr>
        <w:t xml:space="preserve"> will </w:t>
      </w:r>
      <w:r w:rsidR="00A24BD8" w:rsidRPr="00394671">
        <w:rPr>
          <w:rFonts w:ascii="Times New Roman" w:hAnsi="Times New Roman" w:cs="Times New Roman"/>
          <w:bCs/>
          <w:u w:val="single"/>
        </w:rPr>
        <w:t>be available</w:t>
      </w:r>
      <w:r w:rsidR="00DF6C5A" w:rsidRPr="00394671">
        <w:rPr>
          <w:rFonts w:ascii="Times New Roman" w:hAnsi="Times New Roman" w:cs="Times New Roman"/>
          <w:bCs/>
          <w:u w:val="single"/>
        </w:rPr>
        <w:t xml:space="preserve"> at no charge</w:t>
      </w:r>
      <w:r w:rsidR="00A24BD8" w:rsidRPr="00394671">
        <w:rPr>
          <w:rFonts w:ascii="Times New Roman" w:hAnsi="Times New Roman" w:cs="Times New Roman"/>
          <w:bCs/>
        </w:rPr>
        <w:t xml:space="preserve"> </w:t>
      </w:r>
      <w:r w:rsidR="007A76E6" w:rsidRPr="00394671">
        <w:rPr>
          <w:rFonts w:ascii="Times New Roman" w:hAnsi="Times New Roman" w:cs="Times New Roman"/>
          <w:bCs/>
        </w:rPr>
        <w:t>by</w:t>
      </w:r>
      <w:r w:rsidR="00A24BD8" w:rsidRPr="00394671">
        <w:rPr>
          <w:rFonts w:ascii="Times New Roman" w:hAnsi="Times New Roman" w:cs="Times New Roman"/>
          <w:bCs/>
        </w:rPr>
        <w:t xml:space="preserve"> </w:t>
      </w:r>
      <w:r w:rsidR="00A24BD8" w:rsidRPr="00394671">
        <w:rPr>
          <w:rFonts w:ascii="Times New Roman" w:hAnsi="Times New Roman" w:cs="Times New Roman"/>
          <w:bCs/>
          <w:i/>
        </w:rPr>
        <w:t xml:space="preserve">download </w:t>
      </w:r>
      <w:r w:rsidR="008A73FC" w:rsidRPr="00394671">
        <w:rPr>
          <w:rFonts w:ascii="Times New Roman" w:hAnsi="Times New Roman" w:cs="Times New Roman"/>
          <w:bCs/>
        </w:rPr>
        <w:t>in advance of the conference</w:t>
      </w:r>
      <w:r w:rsidR="007B0982" w:rsidRPr="00394671">
        <w:rPr>
          <w:rFonts w:ascii="Times New Roman" w:hAnsi="Times New Roman" w:cs="Times New Roman"/>
          <w:bCs/>
        </w:rPr>
        <w:t>.</w:t>
      </w:r>
      <w:r w:rsidR="00803566" w:rsidRPr="00394671">
        <w:rPr>
          <w:rFonts w:ascii="Times New Roman" w:hAnsi="Times New Roman" w:cs="Times New Roman"/>
          <w:bCs/>
        </w:rPr>
        <w:t xml:space="preserve">  </w:t>
      </w:r>
    </w:p>
    <w:p w14:paraId="7C26B484" w14:textId="77777777" w:rsidR="001B44D9" w:rsidRPr="001B44D9" w:rsidRDefault="001B44D9" w:rsidP="001B44D9">
      <w:pPr>
        <w:pStyle w:val="Default"/>
      </w:pPr>
    </w:p>
    <w:p w14:paraId="73E81407" w14:textId="32BAC49C" w:rsidR="00C20D0D" w:rsidRDefault="00C20D0D" w:rsidP="00394671">
      <w:pPr>
        <w:pStyle w:val="CM3"/>
        <w:spacing w:line="240" w:lineRule="auto"/>
        <w:jc w:val="both"/>
        <w:rPr>
          <w:rFonts w:ascii="Times New Roman" w:hAnsi="Times New Roman" w:cs="Times New Roman"/>
        </w:rPr>
      </w:pPr>
      <w:r w:rsidRPr="00394671">
        <w:rPr>
          <w:rFonts w:ascii="Times New Roman" w:hAnsi="Times New Roman" w:cs="Times New Roman"/>
          <w:b/>
          <w:bCs/>
          <w:u w:val="single"/>
        </w:rPr>
        <w:t>CONFERENCE ATTIRE</w:t>
      </w:r>
      <w:r w:rsidRPr="00394671">
        <w:rPr>
          <w:rFonts w:ascii="Times New Roman" w:hAnsi="Times New Roman" w:cs="Times New Roman"/>
          <w:b/>
          <w:bCs/>
        </w:rPr>
        <w:t xml:space="preserve">: </w:t>
      </w:r>
      <w:r w:rsidR="007B0982" w:rsidRPr="00394671">
        <w:rPr>
          <w:rFonts w:ascii="Times New Roman" w:hAnsi="Times New Roman" w:cs="Times New Roman"/>
        </w:rPr>
        <w:t xml:space="preserve">Casual.  </w:t>
      </w:r>
    </w:p>
    <w:p w14:paraId="50DC03C3" w14:textId="77777777" w:rsidR="00D74F4B" w:rsidRDefault="00D74F4B" w:rsidP="00D74F4B">
      <w:pPr>
        <w:pStyle w:val="Default"/>
      </w:pPr>
    </w:p>
    <w:p w14:paraId="2AAF1CD6" w14:textId="1FC1573A" w:rsidR="00D74F4B" w:rsidRDefault="00D74F4B" w:rsidP="00D74F4B">
      <w:pPr>
        <w:pStyle w:val="Default"/>
        <w:jc w:val="both"/>
        <w:rPr>
          <w:bCs/>
        </w:rPr>
      </w:pPr>
      <w:r w:rsidRPr="00D74F4B">
        <w:rPr>
          <w:b/>
          <w:bCs/>
          <w:u w:val="single"/>
        </w:rPr>
        <w:t>RECEPTION/EVENTS:</w:t>
      </w:r>
      <w:r w:rsidRPr="00D74F4B">
        <w:rPr>
          <w:b/>
          <w:u w:val="single"/>
        </w:rPr>
        <w:t xml:space="preserve"> </w:t>
      </w:r>
      <w:r w:rsidRPr="00D74F4B">
        <w:rPr>
          <w:bCs/>
        </w:rPr>
        <w:t xml:space="preserve">The opening reception will be held on </w:t>
      </w:r>
      <w:r>
        <w:rPr>
          <w:bCs/>
        </w:rPr>
        <w:t>Thursday, July 30, 2026</w:t>
      </w:r>
      <w:r w:rsidRPr="00D74F4B">
        <w:rPr>
          <w:bCs/>
        </w:rPr>
        <w:t xml:space="preserve">, beginning at 6:00 p.m. First-timers and Judges are invited to attend a special reception from 5:00 p.m.-6:00 p.m. before the opening reception begins. The Speaker/Sponsor reception will be held from 4:30 p.m.-6:00 p.m. </w:t>
      </w:r>
      <w:r>
        <w:rPr>
          <w:bCs/>
        </w:rPr>
        <w:t>on Friday, July 31</w:t>
      </w:r>
      <w:r w:rsidRPr="00D74F4B">
        <w:rPr>
          <w:bCs/>
        </w:rPr>
        <w:t>, 202</w:t>
      </w:r>
      <w:r>
        <w:rPr>
          <w:bCs/>
        </w:rPr>
        <w:t>6</w:t>
      </w:r>
      <w:r w:rsidRPr="00D74F4B">
        <w:rPr>
          <w:bCs/>
        </w:rPr>
        <w:t xml:space="preserve">. We are also offering a family picnic on </w:t>
      </w:r>
      <w:r>
        <w:rPr>
          <w:bCs/>
        </w:rPr>
        <w:t>Friday</w:t>
      </w:r>
      <w:r w:rsidRPr="00D74F4B">
        <w:rPr>
          <w:bCs/>
        </w:rPr>
        <w:t xml:space="preserve"> July </w:t>
      </w:r>
      <w:r>
        <w:rPr>
          <w:bCs/>
        </w:rPr>
        <w:t>31</w:t>
      </w:r>
      <w:r w:rsidRPr="00D74F4B">
        <w:rPr>
          <w:bCs/>
        </w:rPr>
        <w:t>, 202</w:t>
      </w:r>
      <w:r>
        <w:rPr>
          <w:bCs/>
        </w:rPr>
        <w:t>6</w:t>
      </w:r>
      <w:r w:rsidRPr="00D74F4B">
        <w:rPr>
          <w:bCs/>
        </w:rPr>
        <w:t>, starting at 6:00 p.m., for a charge: $50.00 per adult/$2</w:t>
      </w:r>
      <w:r>
        <w:rPr>
          <w:bCs/>
        </w:rPr>
        <w:t>5</w:t>
      </w:r>
      <w:r w:rsidRPr="00D74F4B">
        <w:rPr>
          <w:bCs/>
        </w:rPr>
        <w:t xml:space="preserve">.00 per child plus a cash bar.  </w:t>
      </w:r>
    </w:p>
    <w:p w14:paraId="3711C0A5" w14:textId="77777777" w:rsidR="00D74F4B" w:rsidRDefault="00D74F4B" w:rsidP="00D74F4B">
      <w:pPr>
        <w:pStyle w:val="Default"/>
        <w:jc w:val="both"/>
        <w:rPr>
          <w:bCs/>
        </w:rPr>
      </w:pPr>
    </w:p>
    <w:p w14:paraId="1F2B612E" w14:textId="020ADA18" w:rsidR="00D74F4B" w:rsidRPr="00D74F4B" w:rsidRDefault="00D74F4B" w:rsidP="00D74F4B">
      <w:pPr>
        <w:pStyle w:val="Default"/>
        <w:jc w:val="both"/>
        <w:rPr>
          <w:b/>
          <w:u w:val="single"/>
        </w:rPr>
      </w:pPr>
      <w:r w:rsidRPr="00D74F4B">
        <w:rPr>
          <w:b/>
          <w:u w:val="single"/>
        </w:rPr>
        <w:t>WINE TOUR</w:t>
      </w:r>
      <w:r>
        <w:rPr>
          <w:b/>
          <w:u w:val="single"/>
        </w:rPr>
        <w:t>:</w:t>
      </w:r>
      <w:r>
        <w:rPr>
          <w:bCs/>
        </w:rPr>
        <w:t xml:space="preserve"> </w:t>
      </w:r>
      <w:r w:rsidR="00F95821">
        <w:rPr>
          <w:bCs/>
        </w:rPr>
        <w:t>We are</w:t>
      </w:r>
      <w:r>
        <w:rPr>
          <w:bCs/>
        </w:rPr>
        <w:t xml:space="preserve"> again offering a wine tour</w:t>
      </w:r>
      <w:r w:rsidR="00F95821">
        <w:rPr>
          <w:bCs/>
        </w:rPr>
        <w:t xml:space="preserve">. The cost is $70 per person (which includes the bus, bookings, and tip; cost of wine not included). </w:t>
      </w:r>
      <w:r>
        <w:rPr>
          <w:bCs/>
        </w:rPr>
        <w:t xml:space="preserve">If you are interested in attending, please </w:t>
      </w:r>
      <w:r w:rsidR="00F95821">
        <w:rPr>
          <w:bCs/>
        </w:rPr>
        <w:t xml:space="preserve">register. This will be first come first serve as there are limited spots—note, your place is not confirmed until payment is received. Any questions, please </w:t>
      </w:r>
      <w:r>
        <w:rPr>
          <w:bCs/>
        </w:rPr>
        <w:t xml:space="preserve">contact Lisa Hall at </w:t>
      </w:r>
      <w:r w:rsidRPr="008D2234">
        <w:rPr>
          <w:rFonts w:ascii="Times New Roman" w:hAnsi="Times New Roman" w:cs="Times New Roman"/>
        </w:rPr>
        <w:t>lhall@plunkettcooney.com</w:t>
      </w:r>
      <w:r w:rsidRPr="00394671">
        <w:rPr>
          <w:rFonts w:ascii="Times New Roman" w:hAnsi="Times New Roman" w:cs="Times New Roman"/>
        </w:rPr>
        <w:t xml:space="preserve"> or (616) 752-4615</w:t>
      </w:r>
      <w:r>
        <w:rPr>
          <w:rFonts w:ascii="Times New Roman" w:hAnsi="Times New Roman" w:cs="Times New Roman"/>
        </w:rPr>
        <w:t>.</w:t>
      </w:r>
    </w:p>
    <w:p w14:paraId="295535EC" w14:textId="77777777" w:rsidR="00FF4C50" w:rsidRPr="00394671" w:rsidRDefault="00FF4C50" w:rsidP="00394671">
      <w:pPr>
        <w:pStyle w:val="Default"/>
        <w:rPr>
          <w:rFonts w:ascii="Times New Roman" w:hAnsi="Times New Roman" w:cs="Times New Roman"/>
        </w:rPr>
      </w:pPr>
    </w:p>
    <w:p w14:paraId="45026F6F" w14:textId="2EC02CCC" w:rsidR="001B5D54" w:rsidRDefault="001B5D54" w:rsidP="00394671">
      <w:pPr>
        <w:pStyle w:val="Default"/>
        <w:jc w:val="both"/>
        <w:rPr>
          <w:rFonts w:ascii="Times New Roman" w:hAnsi="Times New Roman" w:cs="Times New Roman"/>
        </w:rPr>
      </w:pPr>
      <w:r w:rsidRPr="00394671">
        <w:rPr>
          <w:rFonts w:ascii="Times New Roman" w:hAnsi="Times New Roman" w:cs="Times New Roman"/>
          <w:b/>
          <w:u w:val="single"/>
        </w:rPr>
        <w:t xml:space="preserve">HOW DO I REGISTER FOR THE </w:t>
      </w:r>
      <w:proofErr w:type="gramStart"/>
      <w:r w:rsidRPr="00394671">
        <w:rPr>
          <w:rFonts w:ascii="Times New Roman" w:hAnsi="Times New Roman" w:cs="Times New Roman"/>
          <w:b/>
          <w:u w:val="single"/>
        </w:rPr>
        <w:t>SEMINAR</w:t>
      </w:r>
      <w:r w:rsidR="007B0982" w:rsidRPr="00394671">
        <w:rPr>
          <w:rFonts w:ascii="Times New Roman" w:hAnsi="Times New Roman" w:cs="Times New Roman"/>
          <w:b/>
          <w:u w:val="single"/>
        </w:rPr>
        <w:t>?</w:t>
      </w:r>
      <w:r w:rsidR="00D74F4B">
        <w:rPr>
          <w:rFonts w:ascii="Times New Roman" w:hAnsi="Times New Roman" w:cs="Times New Roman"/>
          <w:b/>
          <w:u w:val="single"/>
        </w:rPr>
        <w:t>:</w:t>
      </w:r>
      <w:proofErr w:type="gramEnd"/>
      <w:r w:rsidRPr="00394671">
        <w:rPr>
          <w:rFonts w:ascii="Times New Roman" w:hAnsi="Times New Roman" w:cs="Times New Roman"/>
        </w:rPr>
        <w:t xml:space="preserve"> </w:t>
      </w:r>
      <w:r w:rsidR="007B0982" w:rsidRPr="00394671">
        <w:rPr>
          <w:rFonts w:ascii="Times New Roman" w:hAnsi="Times New Roman" w:cs="Times New Roman"/>
        </w:rPr>
        <w:t>M</w:t>
      </w:r>
      <w:r w:rsidRPr="00394671">
        <w:rPr>
          <w:rFonts w:ascii="Times New Roman" w:hAnsi="Times New Roman" w:cs="Times New Roman"/>
        </w:rPr>
        <w:t>ail your REGISTRATION &amp; CHECK PAYABLE TO THE “F</w:t>
      </w:r>
      <w:r w:rsidR="00495AA7">
        <w:rPr>
          <w:rFonts w:ascii="Times New Roman" w:hAnsi="Times New Roman" w:cs="Times New Roman"/>
        </w:rPr>
        <w:t>C</w:t>
      </w:r>
      <w:r w:rsidRPr="00394671">
        <w:rPr>
          <w:rFonts w:ascii="Times New Roman" w:hAnsi="Times New Roman" w:cs="Times New Roman"/>
        </w:rPr>
        <w:t xml:space="preserve">A” to </w:t>
      </w:r>
      <w:r w:rsidR="00EF0FA6" w:rsidRPr="00394671">
        <w:rPr>
          <w:rFonts w:ascii="Times New Roman" w:hAnsi="Times New Roman" w:cs="Times New Roman"/>
        </w:rPr>
        <w:t>Elisabeth M. Von Eitzen</w:t>
      </w:r>
      <w:r w:rsidR="007B0982" w:rsidRPr="00394671">
        <w:rPr>
          <w:rFonts w:ascii="Times New Roman" w:hAnsi="Times New Roman" w:cs="Times New Roman"/>
        </w:rPr>
        <w:t xml:space="preserve">, </w:t>
      </w:r>
      <w:r w:rsidR="00EF0FA6" w:rsidRPr="00394671">
        <w:rPr>
          <w:rFonts w:ascii="Times New Roman" w:hAnsi="Times New Roman" w:cs="Times New Roman"/>
        </w:rPr>
        <w:t xml:space="preserve">150 Ottawa Avenue, NW, Suite 1500, Grand Rapids, Michigan 49503 or you may email the registration form to </w:t>
      </w:r>
      <w:r w:rsidR="00EF0FA6" w:rsidRPr="008D2234">
        <w:rPr>
          <w:rFonts w:ascii="Times New Roman" w:hAnsi="Times New Roman" w:cs="Times New Roman"/>
        </w:rPr>
        <w:t>evoneitzen@wnj.com</w:t>
      </w:r>
      <w:r w:rsidR="00EF0FA6" w:rsidRPr="00394671">
        <w:rPr>
          <w:rFonts w:ascii="Times New Roman" w:hAnsi="Times New Roman" w:cs="Times New Roman"/>
        </w:rPr>
        <w:t xml:space="preserve">.  </w:t>
      </w:r>
      <w:r w:rsidR="004442E8" w:rsidRPr="00394671">
        <w:rPr>
          <w:rFonts w:ascii="Times New Roman" w:hAnsi="Times New Roman" w:cs="Times New Roman"/>
        </w:rPr>
        <w:t>Y</w:t>
      </w:r>
      <w:r w:rsidR="00EF0FA6" w:rsidRPr="00394671">
        <w:rPr>
          <w:rFonts w:ascii="Times New Roman" w:hAnsi="Times New Roman" w:cs="Times New Roman"/>
        </w:rPr>
        <w:t>ou will not be considered registered until payment is received</w:t>
      </w:r>
      <w:r w:rsidRPr="00394671">
        <w:rPr>
          <w:rFonts w:ascii="Times New Roman" w:hAnsi="Times New Roman" w:cs="Times New Roman"/>
        </w:rPr>
        <w:t>.</w:t>
      </w:r>
      <w:r w:rsidR="00B8675B" w:rsidRPr="00394671">
        <w:rPr>
          <w:rFonts w:ascii="Times New Roman" w:hAnsi="Times New Roman" w:cs="Times New Roman"/>
        </w:rPr>
        <w:t xml:space="preserve"> The only electronic method of payment is through PayPal.</w:t>
      </w:r>
      <w:r w:rsidR="00D74F4B">
        <w:rPr>
          <w:rFonts w:ascii="Times New Roman" w:hAnsi="Times New Roman" w:cs="Times New Roman"/>
        </w:rPr>
        <w:t xml:space="preserve"> You can email Liz Von Eitzen at </w:t>
      </w:r>
      <w:hyperlink r:id="rId8" w:history="1">
        <w:r w:rsidR="00D74F4B" w:rsidRPr="00084618">
          <w:rPr>
            <w:rStyle w:val="Hyperlink"/>
            <w:rFonts w:ascii="Times New Roman" w:hAnsi="Times New Roman" w:cs="Times New Roman"/>
          </w:rPr>
          <w:t>evoneitzen@wnj.com</w:t>
        </w:r>
      </w:hyperlink>
      <w:r w:rsidR="00D74F4B">
        <w:rPr>
          <w:rFonts w:ascii="Times New Roman" w:hAnsi="Times New Roman" w:cs="Times New Roman"/>
        </w:rPr>
        <w:t xml:space="preserve"> for the PayPal account name.</w:t>
      </w:r>
      <w:r w:rsidR="004442E8" w:rsidRPr="00394671">
        <w:rPr>
          <w:rFonts w:ascii="Times New Roman" w:hAnsi="Times New Roman" w:cs="Times New Roman"/>
        </w:rPr>
        <w:t xml:space="preserve"> </w:t>
      </w:r>
      <w:r w:rsidR="00113891" w:rsidRPr="00394671">
        <w:rPr>
          <w:rFonts w:ascii="Times New Roman" w:hAnsi="Times New Roman" w:cs="Times New Roman"/>
        </w:rPr>
        <w:t>ONSITE REGISTRATION WILL NOT BE AVAILABLE</w:t>
      </w:r>
      <w:r w:rsidR="00E73DF7" w:rsidRPr="00394671">
        <w:rPr>
          <w:rFonts w:ascii="Times New Roman" w:hAnsi="Times New Roman" w:cs="Times New Roman"/>
        </w:rPr>
        <w:t>.</w:t>
      </w:r>
    </w:p>
    <w:p w14:paraId="0979C0DB" w14:textId="77777777" w:rsidR="00CD7819" w:rsidRDefault="00CD7819" w:rsidP="00394671">
      <w:pPr>
        <w:pStyle w:val="Default"/>
        <w:jc w:val="both"/>
        <w:rPr>
          <w:rFonts w:ascii="Times New Roman" w:hAnsi="Times New Roman" w:cs="Times New Roman"/>
        </w:rPr>
      </w:pPr>
    </w:p>
    <w:p w14:paraId="1EE848A2" w14:textId="2D2A7E16" w:rsidR="00CD7819" w:rsidRPr="00394671" w:rsidRDefault="00CD7819" w:rsidP="00394671">
      <w:pPr>
        <w:pStyle w:val="Default"/>
        <w:jc w:val="both"/>
        <w:rPr>
          <w:rFonts w:ascii="Times New Roman" w:hAnsi="Times New Roman" w:cs="Times New Roman"/>
        </w:rPr>
      </w:pPr>
      <w:r w:rsidRPr="00CD7819">
        <w:rPr>
          <w:rFonts w:ascii="Times New Roman" w:hAnsi="Times New Roman" w:cs="Times New Roman"/>
          <w:b/>
          <w:u w:val="single"/>
        </w:rPr>
        <w:t>SPONSORSHIP:</w:t>
      </w:r>
      <w:r>
        <w:rPr>
          <w:rFonts w:ascii="Times New Roman" w:hAnsi="Times New Roman" w:cs="Times New Roman"/>
        </w:rPr>
        <w:t xml:space="preserve">  If you or your firm is interested in sponsoring the 202</w:t>
      </w:r>
      <w:r w:rsidR="00D74F4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seminar, please contact Joe Ammar at </w:t>
      </w:r>
      <w:r w:rsidRPr="0085602D">
        <w:rPr>
          <w:rFonts w:ascii="Times New Roman" w:hAnsi="Times New Roman" w:cs="Times New Roman"/>
        </w:rPr>
        <w:t>ammar@millercanfield.com</w:t>
      </w:r>
      <w:r>
        <w:rPr>
          <w:rFonts w:ascii="Times New Roman" w:hAnsi="Times New Roman" w:cs="Times New Roman"/>
        </w:rPr>
        <w:t xml:space="preserve"> or (</w:t>
      </w:r>
      <w:r w:rsidRPr="00CD7819">
        <w:rPr>
          <w:rFonts w:ascii="Times New Roman" w:hAnsi="Times New Roman" w:cs="Times New Roman"/>
        </w:rPr>
        <w:t>269</w:t>
      </w:r>
      <w:r>
        <w:rPr>
          <w:rFonts w:ascii="Times New Roman" w:hAnsi="Times New Roman" w:cs="Times New Roman"/>
        </w:rPr>
        <w:t xml:space="preserve">) </w:t>
      </w:r>
      <w:r w:rsidRPr="00CD7819">
        <w:rPr>
          <w:rFonts w:ascii="Times New Roman" w:hAnsi="Times New Roman" w:cs="Times New Roman"/>
        </w:rPr>
        <w:t>383</w:t>
      </w:r>
      <w:r>
        <w:rPr>
          <w:rFonts w:ascii="Times New Roman" w:hAnsi="Times New Roman" w:cs="Times New Roman"/>
        </w:rPr>
        <w:t>-</w:t>
      </w:r>
      <w:r w:rsidRPr="00CD7819">
        <w:rPr>
          <w:rFonts w:ascii="Times New Roman" w:hAnsi="Times New Roman" w:cs="Times New Roman"/>
        </w:rPr>
        <w:t>5810</w:t>
      </w:r>
      <w:r>
        <w:rPr>
          <w:rFonts w:ascii="Times New Roman" w:hAnsi="Times New Roman" w:cs="Times New Roman"/>
        </w:rPr>
        <w:t>.</w:t>
      </w:r>
    </w:p>
    <w:p w14:paraId="503735BC" w14:textId="77777777" w:rsidR="00233934" w:rsidRPr="00394671" w:rsidRDefault="00233934" w:rsidP="00394671">
      <w:pPr>
        <w:pStyle w:val="Default"/>
        <w:jc w:val="both"/>
        <w:rPr>
          <w:rFonts w:ascii="Times New Roman" w:hAnsi="Times New Roman" w:cs="Times New Roman"/>
        </w:rPr>
      </w:pPr>
    </w:p>
    <w:p w14:paraId="711540B0" w14:textId="1DF4F9AB" w:rsidR="009F5207" w:rsidRPr="00394671" w:rsidRDefault="009F5207" w:rsidP="00394671">
      <w:pPr>
        <w:pStyle w:val="Default"/>
        <w:jc w:val="both"/>
        <w:rPr>
          <w:rFonts w:ascii="Times New Roman" w:hAnsi="Times New Roman" w:cs="Times New Roman"/>
        </w:rPr>
      </w:pPr>
      <w:r w:rsidRPr="00394671">
        <w:rPr>
          <w:rFonts w:ascii="Times New Roman" w:hAnsi="Times New Roman" w:cs="Times New Roman"/>
          <w:b/>
          <w:u w:val="single"/>
        </w:rPr>
        <w:t>QUESTIONS:</w:t>
      </w:r>
      <w:r w:rsidRPr="00394671">
        <w:rPr>
          <w:rFonts w:ascii="Times New Roman" w:hAnsi="Times New Roman" w:cs="Times New Roman"/>
        </w:rPr>
        <w:t xml:space="preserve">  Contact </w:t>
      </w:r>
      <w:r w:rsidR="00233934" w:rsidRPr="00394671">
        <w:rPr>
          <w:rFonts w:ascii="Times New Roman" w:hAnsi="Times New Roman" w:cs="Times New Roman"/>
        </w:rPr>
        <w:t>Liz Von Eitzen</w:t>
      </w:r>
      <w:r w:rsidRPr="00394671">
        <w:rPr>
          <w:rFonts w:ascii="Times New Roman" w:hAnsi="Times New Roman" w:cs="Times New Roman"/>
        </w:rPr>
        <w:t xml:space="preserve"> at </w:t>
      </w:r>
      <w:r w:rsidR="00233934" w:rsidRPr="008D2234">
        <w:rPr>
          <w:rFonts w:ascii="Times New Roman" w:hAnsi="Times New Roman" w:cs="Times New Roman"/>
        </w:rPr>
        <w:t>evoneitzen@wnj.com</w:t>
      </w:r>
      <w:r w:rsidRPr="00394671">
        <w:rPr>
          <w:rFonts w:ascii="Times New Roman" w:hAnsi="Times New Roman" w:cs="Times New Roman"/>
        </w:rPr>
        <w:t xml:space="preserve"> or (</w:t>
      </w:r>
      <w:r w:rsidR="00D74F4B">
        <w:rPr>
          <w:rFonts w:ascii="Times New Roman" w:hAnsi="Times New Roman" w:cs="Times New Roman"/>
        </w:rPr>
        <w:t>269</w:t>
      </w:r>
      <w:r w:rsidRPr="00394671">
        <w:rPr>
          <w:rFonts w:ascii="Times New Roman" w:hAnsi="Times New Roman" w:cs="Times New Roman"/>
        </w:rPr>
        <w:t xml:space="preserve">) </w:t>
      </w:r>
      <w:r w:rsidR="00D74F4B">
        <w:rPr>
          <w:rFonts w:ascii="Times New Roman" w:hAnsi="Times New Roman" w:cs="Times New Roman"/>
        </w:rPr>
        <w:t>276</w:t>
      </w:r>
      <w:r w:rsidR="00233934" w:rsidRPr="00394671">
        <w:rPr>
          <w:rFonts w:ascii="Times New Roman" w:hAnsi="Times New Roman" w:cs="Times New Roman"/>
        </w:rPr>
        <w:t>-</w:t>
      </w:r>
      <w:r w:rsidR="00D74F4B">
        <w:rPr>
          <w:rFonts w:ascii="Times New Roman" w:hAnsi="Times New Roman" w:cs="Times New Roman"/>
        </w:rPr>
        <w:t>81</w:t>
      </w:r>
      <w:r w:rsidR="00233934" w:rsidRPr="00394671">
        <w:rPr>
          <w:rFonts w:ascii="Times New Roman" w:hAnsi="Times New Roman" w:cs="Times New Roman"/>
        </w:rPr>
        <w:t>18</w:t>
      </w:r>
      <w:r w:rsidRPr="00394671">
        <w:rPr>
          <w:rFonts w:ascii="Times New Roman" w:hAnsi="Times New Roman" w:cs="Times New Roman"/>
        </w:rPr>
        <w:t xml:space="preserve">, or </w:t>
      </w:r>
      <w:r w:rsidR="00233934" w:rsidRPr="00394671">
        <w:rPr>
          <w:rFonts w:ascii="Times New Roman" w:hAnsi="Times New Roman" w:cs="Times New Roman"/>
        </w:rPr>
        <w:t>Lisa Hall</w:t>
      </w:r>
      <w:r w:rsidRPr="00394671">
        <w:rPr>
          <w:rFonts w:ascii="Times New Roman" w:hAnsi="Times New Roman" w:cs="Times New Roman"/>
        </w:rPr>
        <w:t xml:space="preserve">, </w:t>
      </w:r>
      <w:r w:rsidR="00233934" w:rsidRPr="008D2234">
        <w:rPr>
          <w:rFonts w:ascii="Times New Roman" w:hAnsi="Times New Roman" w:cs="Times New Roman"/>
        </w:rPr>
        <w:t>lhall@plunkettcooney.com</w:t>
      </w:r>
      <w:r w:rsidRPr="00394671">
        <w:rPr>
          <w:rFonts w:ascii="Times New Roman" w:hAnsi="Times New Roman" w:cs="Times New Roman"/>
        </w:rPr>
        <w:t xml:space="preserve"> or (616) </w:t>
      </w:r>
      <w:r w:rsidR="00233934" w:rsidRPr="00394671">
        <w:rPr>
          <w:rFonts w:ascii="Times New Roman" w:hAnsi="Times New Roman" w:cs="Times New Roman"/>
        </w:rPr>
        <w:t>752-4615</w:t>
      </w:r>
      <w:r w:rsidRPr="00394671">
        <w:rPr>
          <w:rFonts w:ascii="Times New Roman" w:hAnsi="Times New Roman" w:cs="Times New Roman"/>
        </w:rPr>
        <w:t>.</w:t>
      </w:r>
      <w:r w:rsidR="00394671" w:rsidRPr="00394671">
        <w:rPr>
          <w:rFonts w:ascii="Times New Roman" w:hAnsi="Times New Roman" w:cs="Times New Roman"/>
        </w:rPr>
        <w:t xml:space="preserve">  </w:t>
      </w:r>
    </w:p>
    <w:sectPr w:rsidR="009F5207" w:rsidRPr="00394671" w:rsidSect="00F958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2" w:right="1440" w:bottom="1440" w:left="1440" w:header="29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7F89" w14:textId="77777777" w:rsidR="00F95821" w:rsidRDefault="00F95821" w:rsidP="00F95821">
      <w:pPr>
        <w:spacing w:after="0" w:line="240" w:lineRule="auto"/>
      </w:pPr>
      <w:r>
        <w:separator/>
      </w:r>
    </w:p>
  </w:endnote>
  <w:endnote w:type="continuationSeparator" w:id="0">
    <w:p w14:paraId="601B3B70" w14:textId="77777777" w:rsidR="00F95821" w:rsidRDefault="00F95821" w:rsidP="00F9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B39C" w14:textId="77777777" w:rsidR="00F95821" w:rsidRDefault="00F95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21CA" w14:textId="77777777" w:rsidR="00F95821" w:rsidRDefault="00F95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89E6" w14:textId="77777777" w:rsidR="00F95821" w:rsidRDefault="00F95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B7F8" w14:textId="77777777" w:rsidR="00F95821" w:rsidRDefault="00F95821" w:rsidP="00F95821">
      <w:pPr>
        <w:spacing w:after="0" w:line="240" w:lineRule="auto"/>
      </w:pPr>
      <w:r>
        <w:separator/>
      </w:r>
    </w:p>
  </w:footnote>
  <w:footnote w:type="continuationSeparator" w:id="0">
    <w:p w14:paraId="0B72F596" w14:textId="77777777" w:rsidR="00F95821" w:rsidRDefault="00F95821" w:rsidP="00F9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21EB" w14:textId="77777777" w:rsidR="00F95821" w:rsidRDefault="00F95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B09E" w14:textId="77777777" w:rsidR="00F95821" w:rsidRDefault="00F95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DDA6" w14:textId="77777777" w:rsidR="00F95821" w:rsidRDefault="00F95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2DEE"/>
    <w:multiLevelType w:val="multilevel"/>
    <w:tmpl w:val="7C96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04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0D"/>
    <w:rsid w:val="000313D8"/>
    <w:rsid w:val="000B1101"/>
    <w:rsid w:val="000D0AEF"/>
    <w:rsid w:val="00113891"/>
    <w:rsid w:val="0013166A"/>
    <w:rsid w:val="00153A9A"/>
    <w:rsid w:val="00161D03"/>
    <w:rsid w:val="001B44D9"/>
    <w:rsid w:val="001B5D54"/>
    <w:rsid w:val="00233934"/>
    <w:rsid w:val="00295991"/>
    <w:rsid w:val="002F1C70"/>
    <w:rsid w:val="00394671"/>
    <w:rsid w:val="003D13A6"/>
    <w:rsid w:val="003E6E56"/>
    <w:rsid w:val="003E7CE8"/>
    <w:rsid w:val="003F074A"/>
    <w:rsid w:val="00404694"/>
    <w:rsid w:val="004170CD"/>
    <w:rsid w:val="0043008D"/>
    <w:rsid w:val="00434B7A"/>
    <w:rsid w:val="004442E8"/>
    <w:rsid w:val="004538BE"/>
    <w:rsid w:val="00495AA7"/>
    <w:rsid w:val="0050556F"/>
    <w:rsid w:val="005458FD"/>
    <w:rsid w:val="005836B6"/>
    <w:rsid w:val="00606466"/>
    <w:rsid w:val="006157B9"/>
    <w:rsid w:val="006D6B18"/>
    <w:rsid w:val="006E1D55"/>
    <w:rsid w:val="006E22F2"/>
    <w:rsid w:val="006E4927"/>
    <w:rsid w:val="00756EC5"/>
    <w:rsid w:val="00776A3B"/>
    <w:rsid w:val="007A76E6"/>
    <w:rsid w:val="007B0982"/>
    <w:rsid w:val="007B698B"/>
    <w:rsid w:val="00803566"/>
    <w:rsid w:val="0085602D"/>
    <w:rsid w:val="0089262E"/>
    <w:rsid w:val="008A73FC"/>
    <w:rsid w:val="008D2234"/>
    <w:rsid w:val="008F7983"/>
    <w:rsid w:val="0091320B"/>
    <w:rsid w:val="0094423F"/>
    <w:rsid w:val="009F5207"/>
    <w:rsid w:val="00A24BD8"/>
    <w:rsid w:val="00A3381F"/>
    <w:rsid w:val="00A43BF2"/>
    <w:rsid w:val="00A56C80"/>
    <w:rsid w:val="00A95EAA"/>
    <w:rsid w:val="00AD3A12"/>
    <w:rsid w:val="00AE4B9E"/>
    <w:rsid w:val="00B26DEB"/>
    <w:rsid w:val="00B463E0"/>
    <w:rsid w:val="00B54694"/>
    <w:rsid w:val="00B65843"/>
    <w:rsid w:val="00B8675B"/>
    <w:rsid w:val="00BC4649"/>
    <w:rsid w:val="00C20D0D"/>
    <w:rsid w:val="00CD7819"/>
    <w:rsid w:val="00D0028E"/>
    <w:rsid w:val="00D175AE"/>
    <w:rsid w:val="00D203B2"/>
    <w:rsid w:val="00D25675"/>
    <w:rsid w:val="00D74F4B"/>
    <w:rsid w:val="00DA494E"/>
    <w:rsid w:val="00DE3008"/>
    <w:rsid w:val="00DF649D"/>
    <w:rsid w:val="00DF6C5A"/>
    <w:rsid w:val="00E2630D"/>
    <w:rsid w:val="00E73DF7"/>
    <w:rsid w:val="00EB17D8"/>
    <w:rsid w:val="00EF0FA6"/>
    <w:rsid w:val="00F95821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1D8B"/>
  <w15:docId w15:val="{0A7A3060-F904-4D3E-8B65-2CA6D0E5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0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D0D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20D0D"/>
    <w:rPr>
      <w:color w:val="auto"/>
    </w:rPr>
  </w:style>
  <w:style w:type="paragraph" w:customStyle="1" w:styleId="CM3">
    <w:name w:val="CM3"/>
    <w:basedOn w:val="Default"/>
    <w:next w:val="Default"/>
    <w:uiPriority w:val="99"/>
    <w:rsid w:val="00C20D0D"/>
    <w:pPr>
      <w:spacing w:line="28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C20D0D"/>
    <w:rPr>
      <w:color w:val="auto"/>
    </w:rPr>
  </w:style>
  <w:style w:type="character" w:styleId="Hyperlink">
    <w:name w:val="Hyperlink"/>
    <w:basedOn w:val="DefaultParagraphFont"/>
    <w:uiPriority w:val="99"/>
    <w:unhideWhenUsed/>
    <w:rsid w:val="00153A9A"/>
    <w:rPr>
      <w:color w:val="0000FF" w:themeColor="hyperlink"/>
      <w:u w:val="single"/>
    </w:rPr>
  </w:style>
  <w:style w:type="paragraph" w:customStyle="1" w:styleId="CM10">
    <w:name w:val="CM10"/>
    <w:basedOn w:val="Default"/>
    <w:next w:val="Default"/>
    <w:uiPriority w:val="99"/>
    <w:rsid w:val="00233934"/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D74F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5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2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95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2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voneitzen@wnj.com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hyperlink" Target="https://urldefense.proofpoint.com/v2/url?u=https-3A__be.synxis.com_-3Fhotel-3D62003-26chain-3D16552-26Group-3DFBA2832&amp;d=DwMF-g&amp;c=euGZstcaTDllvimEN8b7jXrwqOf-v5A_CdpgnVfiiMM&amp;r=uw3uDP4ponI2w__vw0FrJZg5y6jRyj5tICOhSpjGoDU&amp;m=draBkOyqOvW9J9leOAqKTlyGpGRakahRKTQg_C6sVgMzvE5000-sIPTGbQtzvQAo&amp;s=SkZoVKnSTaQWeqKVjHxNDPnQCKmJbdkwyVLHOAQ2sK0&amp;e=" TargetMode="Externa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WNJDMS!34188780.1</documentid>
  <senderid>VANHOUEM</senderid>
  <senderemail>EVONEITZEN@WNJ.COM</senderemail>
  <lastmodified>2026-04-17T13:54:00.0000000-04:00</lastmodified>
  <database>WNJDMS</database>
</properties>
</file>

<file path=customXML/itemProps.xml><?xml version="1.0" encoding="utf-8"?>
<ds:datastoreItem xmlns:ds="http://schemas.openxmlformats.org/officeDocument/2006/customXml" ds:itemID="{8D64FC92-9D11-4043-B68E-082C1EDE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527</Words>
  <Characters>2809</Characters>
  <Application>Microsoft Office Word</Application>
  <DocSecurity>0</DocSecurity>
  <Lines>117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Von Eitzen, Elisabeth</cp:lastModifiedBy>
  <cp:revision>4</cp:revision>
  <cp:lastPrinted>2017-02-21T14:02:00Z</cp:lastPrinted>
  <dcterms:created xsi:type="dcterms:W3CDTF">2026-04-16T18:10:00Z</dcterms:created>
  <dcterms:modified xsi:type="dcterms:W3CDTF">2026-04-17T17:54:00Z</dcterms:modified>
</cp:coreProperties>
</file>